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Утверждаю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Заведующий МБДОУ ДСОВ № 22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__________ Т.Ю Мармилова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50"/>
          <w:szCs w:val="50"/>
          <w:rtl w:val="0"/>
        </w:rPr>
        <w:t xml:space="preserve">Расписание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40"/>
          <w:szCs w:val="40"/>
          <w:rtl w:val="0"/>
        </w:rPr>
        <w:t xml:space="preserve">занятий в подготовительной группе «Радуга»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40"/>
          <w:szCs w:val="40"/>
          <w:rtl w:val="0"/>
        </w:rPr>
        <w:t xml:space="preserve">На 2023/2024 учебный год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более 30 мин. 13 занятий в неделю </w:t>
      </w:r>
    </w:p>
    <w:tbl>
      <w:tblPr>
        <w:tblStyle w:val="Table1"/>
        <w:tblW w:w="1132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2430"/>
        <w:gridCol w:w="2130"/>
        <w:gridCol w:w="2115"/>
        <w:gridCol w:w="2220"/>
        <w:tblGridChange w:id="0">
          <w:tblGrid>
            <w:gridCol w:w="2430"/>
            <w:gridCol w:w="2430"/>
            <w:gridCol w:w="2130"/>
            <w:gridCol w:w="2115"/>
            <w:gridCol w:w="2220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вторник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 среда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 четверг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rtl w:val="0"/>
              </w:rPr>
              <w:t xml:space="preserve"> пятница</w:t>
            </w:r>
          </w:p>
        </w:tc>
      </w:tr>
      <w:tr>
        <w:trPr>
          <w:cantSplit w:val="0"/>
          <w:trHeight w:val="7370.478515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Речевое развитие</w:t>
            </w:r>
          </w:p>
          <w:p w:rsidR="00000000" w:rsidDel="00000000" w:rsidP="00000000" w:rsidRDefault="00000000" w:rsidRPr="00000000" w14:paraId="0000000F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10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8.50-  9.20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Познавательное развитие</w:t>
            </w:r>
          </w:p>
          <w:p w:rsidR="00000000" w:rsidDel="00000000" w:rsidP="00000000" w:rsidRDefault="00000000" w:rsidRPr="00000000" w14:paraId="00000013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Ознакомление с окружающим миром / Ознакомление с природой  </w:t>
            </w:r>
          </w:p>
          <w:p w:rsidR="00000000" w:rsidDel="00000000" w:rsidP="00000000" w:rsidRDefault="00000000" w:rsidRPr="00000000" w14:paraId="00000014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9.30-10.00</w:t>
            </w:r>
          </w:p>
          <w:p w:rsidR="00000000" w:rsidDel="00000000" w:rsidP="00000000" w:rsidRDefault="00000000" w:rsidRPr="00000000" w14:paraId="00000015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Художественно- эстетическое развитие</w:t>
            </w:r>
          </w:p>
          <w:p w:rsidR="00000000" w:rsidDel="00000000" w:rsidP="00000000" w:rsidRDefault="00000000" w:rsidRPr="00000000" w14:paraId="00000017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Музыкальная деятельность</w:t>
            </w:r>
          </w:p>
          <w:p w:rsidR="00000000" w:rsidDel="00000000" w:rsidP="00000000" w:rsidRDefault="00000000" w:rsidRPr="00000000" w14:paraId="00000018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10.10 - 10.40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Физическое развитие </w:t>
            </w:r>
          </w:p>
          <w:p w:rsidR="00000000" w:rsidDel="00000000" w:rsidP="00000000" w:rsidRDefault="00000000" w:rsidRPr="00000000" w14:paraId="0000001C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Двигательная деятельность</w:t>
            </w:r>
          </w:p>
          <w:p w:rsidR="00000000" w:rsidDel="00000000" w:rsidP="00000000" w:rsidRDefault="00000000" w:rsidRPr="00000000" w14:paraId="0000001D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(физическая культура)</w:t>
            </w:r>
          </w:p>
          <w:p w:rsidR="00000000" w:rsidDel="00000000" w:rsidP="00000000" w:rsidRDefault="00000000" w:rsidRPr="00000000" w14:paraId="0000001E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8.50-9.20</w:t>
            </w:r>
          </w:p>
          <w:p w:rsidR="00000000" w:rsidDel="00000000" w:rsidP="00000000" w:rsidRDefault="00000000" w:rsidRPr="00000000" w14:paraId="0000001F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Познавательное развитие</w:t>
            </w:r>
          </w:p>
          <w:p w:rsidR="00000000" w:rsidDel="00000000" w:rsidP="00000000" w:rsidRDefault="00000000" w:rsidRPr="00000000" w14:paraId="00000021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Формирование элементарных математических представлений    </w:t>
            </w:r>
          </w:p>
          <w:p w:rsidR="00000000" w:rsidDel="00000000" w:rsidP="00000000" w:rsidRDefault="00000000" w:rsidRPr="00000000" w14:paraId="00000022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9.30- 10.00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Кружковая работа</w:t>
            </w:r>
          </w:p>
          <w:p w:rsidR="00000000" w:rsidDel="00000000" w:rsidP="00000000" w:rsidRDefault="00000000" w:rsidRPr="00000000" w14:paraId="00000025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15.50-16.20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ind w:left="-99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rtl w:val="0"/>
              </w:rPr>
              <w:t xml:space="preserve">Р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ечевое развитие</w:t>
            </w:r>
          </w:p>
          <w:p w:rsidR="00000000" w:rsidDel="00000000" w:rsidP="00000000" w:rsidRDefault="00000000" w:rsidRPr="00000000" w14:paraId="0000002A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Развитие речи/Чтение художественной литературы</w:t>
            </w:r>
          </w:p>
          <w:p w:rsidR="00000000" w:rsidDel="00000000" w:rsidP="00000000" w:rsidRDefault="00000000" w:rsidRPr="00000000" w14:paraId="0000002B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8.50-  9.20</w:t>
            </w:r>
          </w:p>
          <w:p w:rsidR="00000000" w:rsidDel="00000000" w:rsidP="00000000" w:rsidRDefault="00000000" w:rsidRPr="00000000" w14:paraId="0000002C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Социально-коммуникативное развитие  (режимные моменты, этикет, ситуации    общения)</w:t>
            </w:r>
          </w:p>
          <w:p w:rsidR="00000000" w:rsidDel="00000000" w:rsidP="00000000" w:rsidRDefault="00000000" w:rsidRPr="00000000" w14:paraId="0000002E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Художественно- эстетическое развитие</w:t>
            </w:r>
          </w:p>
          <w:p w:rsidR="00000000" w:rsidDel="00000000" w:rsidP="00000000" w:rsidRDefault="00000000" w:rsidRPr="00000000" w14:paraId="0000002F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Музыкальная деятельность</w:t>
            </w:r>
          </w:p>
          <w:p w:rsidR="00000000" w:rsidDel="00000000" w:rsidP="00000000" w:rsidRDefault="00000000" w:rsidRPr="00000000" w14:paraId="00000030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10.10 - 10.40</w:t>
            </w:r>
          </w:p>
          <w:p w:rsidR="00000000" w:rsidDel="00000000" w:rsidP="00000000" w:rsidRDefault="00000000" w:rsidRPr="00000000" w14:paraId="00000031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кружковая работа</w:t>
            </w:r>
          </w:p>
          <w:p w:rsidR="00000000" w:rsidDel="00000000" w:rsidP="00000000" w:rsidRDefault="00000000" w:rsidRPr="00000000" w14:paraId="00000032">
            <w:pPr>
              <w:spacing w:before="1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15.50-16.20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Познавательное развитие</w:t>
            </w:r>
          </w:p>
          <w:p w:rsidR="00000000" w:rsidDel="00000000" w:rsidP="00000000" w:rsidRDefault="00000000" w:rsidRPr="00000000" w14:paraId="00000035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ФЭМП </w:t>
            </w:r>
          </w:p>
          <w:p w:rsidR="00000000" w:rsidDel="00000000" w:rsidP="00000000" w:rsidRDefault="00000000" w:rsidRPr="00000000" w14:paraId="00000036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8.50-9.20</w:t>
            </w:r>
          </w:p>
          <w:p w:rsidR="00000000" w:rsidDel="00000000" w:rsidP="00000000" w:rsidRDefault="00000000" w:rsidRPr="00000000" w14:paraId="00000037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Художественно -эстетическое развитие</w:t>
            </w:r>
          </w:p>
          <w:p w:rsidR="00000000" w:rsidDel="00000000" w:rsidP="00000000" w:rsidRDefault="00000000" w:rsidRPr="00000000" w14:paraId="00000039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рисование изобразительная  деятельность</w:t>
            </w:r>
          </w:p>
          <w:p w:rsidR="00000000" w:rsidDel="00000000" w:rsidP="00000000" w:rsidRDefault="00000000" w:rsidRPr="00000000" w14:paraId="0000003A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9.30-10.00</w:t>
            </w:r>
          </w:p>
          <w:p w:rsidR="00000000" w:rsidDel="00000000" w:rsidP="00000000" w:rsidRDefault="00000000" w:rsidRPr="00000000" w14:paraId="0000003B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 Физическое развитие </w:t>
            </w:r>
          </w:p>
          <w:p w:rsidR="00000000" w:rsidDel="00000000" w:rsidP="00000000" w:rsidRDefault="00000000" w:rsidRPr="00000000" w14:paraId="0000003C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Двигательная деятельность</w:t>
            </w:r>
          </w:p>
          <w:p w:rsidR="00000000" w:rsidDel="00000000" w:rsidP="00000000" w:rsidRDefault="00000000" w:rsidRPr="00000000" w14:paraId="0000003D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( физическая культура)</w:t>
            </w:r>
          </w:p>
          <w:p w:rsidR="00000000" w:rsidDel="00000000" w:rsidP="00000000" w:rsidRDefault="00000000" w:rsidRPr="00000000" w14:paraId="0000003E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улица</w:t>
            </w:r>
          </w:p>
          <w:p w:rsidR="00000000" w:rsidDel="00000000" w:rsidP="00000000" w:rsidRDefault="00000000" w:rsidRPr="00000000" w14:paraId="0000003F">
            <w:pPr>
              <w:spacing w:before="1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10.10-10.40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  Художественно -эстетическое развитие</w:t>
            </w:r>
          </w:p>
          <w:p w:rsidR="00000000" w:rsidDel="00000000" w:rsidP="00000000" w:rsidRDefault="00000000" w:rsidRPr="00000000" w14:paraId="00000042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Лепка/ аппликация</w:t>
            </w:r>
          </w:p>
          <w:p w:rsidR="00000000" w:rsidDel="00000000" w:rsidP="00000000" w:rsidRDefault="00000000" w:rsidRPr="00000000" w14:paraId="00000043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( продуктивная  деятельность)</w:t>
            </w:r>
          </w:p>
          <w:p w:rsidR="00000000" w:rsidDel="00000000" w:rsidP="00000000" w:rsidRDefault="00000000" w:rsidRPr="00000000" w14:paraId="00000044">
            <w:pPr>
              <w:spacing w:before="18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9.00-9.30</w:t>
            </w:r>
          </w:p>
          <w:p w:rsidR="00000000" w:rsidDel="00000000" w:rsidP="00000000" w:rsidRDefault="00000000" w:rsidRPr="00000000" w14:paraId="00000045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 Физическое развитие </w:t>
            </w:r>
          </w:p>
          <w:p w:rsidR="00000000" w:rsidDel="00000000" w:rsidP="00000000" w:rsidRDefault="00000000" w:rsidRPr="00000000" w14:paraId="00000046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Двигательная деятельность</w:t>
            </w:r>
          </w:p>
          <w:p w:rsidR="00000000" w:rsidDel="00000000" w:rsidP="00000000" w:rsidRDefault="00000000" w:rsidRPr="00000000" w14:paraId="00000047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( физическая культура)</w:t>
            </w:r>
          </w:p>
          <w:p w:rsidR="00000000" w:rsidDel="00000000" w:rsidP="00000000" w:rsidRDefault="00000000" w:rsidRPr="00000000" w14:paraId="00000048">
            <w:pPr>
              <w:spacing w:before="180" w:line="240" w:lineRule="auto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9.40-10.10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-993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6274908" cy="1200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4908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166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b1L3030pnKuq18kngXB0hcYiA==">CgMxLjA4AHIhMWdHRkdDMk5mUGswU2lXWk1qNHdXdk5xdE93alI0ZTFL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2022-07-06T02:31:00Z</dcterms:created>
  <dc:creator>Виктория</dc:creator>
</cp:coreProperties>
</file>